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bookmarkStart w:id="0" w:name="_page_3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63B9C567" wp14:editId="68D6D9A8">
            <wp:simplePos x="0" y="0"/>
            <wp:positionH relativeFrom="page">
              <wp:posOffset>152400</wp:posOffset>
            </wp:positionH>
            <wp:positionV relativeFrom="page">
              <wp:posOffset>156210</wp:posOffset>
            </wp:positionV>
            <wp:extent cx="7562088" cy="106893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C66C2" w:rsidRDefault="002C66C2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Pr="00500696" w:rsidRDefault="00500696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       Утверждаю </w:t>
      </w:r>
      <w:r>
        <w:rPr>
          <w:rFonts w:ascii="Times New Roman" w:hAnsi="Times New Roman" w:cs="Times New Roman"/>
          <w:caps/>
          <w:sz w:val="28"/>
          <w:szCs w:val="28"/>
          <w:u w:val="single"/>
        </w:rPr>
        <w:t xml:space="preserve">                                        Злобина Е Н</w:t>
      </w:r>
    </w:p>
    <w:p w:rsidR="00E109F3" w:rsidRDefault="00E109F3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109F3" w:rsidRPr="00AC253A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            </w:t>
      </w:r>
      <w:r w:rsidRPr="00AC253A">
        <w:rPr>
          <w:rFonts w:ascii="Times New Roman" w:hAnsi="Times New Roman" w:cs="Times New Roman"/>
          <w:caps/>
        </w:rPr>
        <w:t xml:space="preserve">Департамент образования Ярославской области                      </w:t>
      </w:r>
    </w:p>
    <w:p w:rsidR="00E109F3" w:rsidRPr="00AC253A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</w:rPr>
      </w:pPr>
      <w:r w:rsidRPr="00AC253A">
        <w:rPr>
          <w:rFonts w:ascii="Times New Roman" w:hAnsi="Times New Roman" w:cs="Times New Roman"/>
          <w:caps/>
        </w:rPr>
        <w:t>Управление образования Угличского муниципального района</w:t>
      </w: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Pr="00AC253A" w:rsidRDefault="00E109F3" w:rsidP="00E109F3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C253A">
        <w:rPr>
          <w:rStyle w:val="a8"/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МОУ </w:t>
      </w:r>
      <w:proofErr w:type="spellStart"/>
      <w:r w:rsidRPr="00AC253A">
        <w:rPr>
          <w:rStyle w:val="a8"/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Плоскинская</w:t>
      </w:r>
      <w:proofErr w:type="spellEnd"/>
      <w:r w:rsidRPr="00AC253A">
        <w:rPr>
          <w:rStyle w:val="a8"/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 ООШ</w:t>
      </w: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</w:p>
    <w:p w:rsidR="00E109F3" w:rsidRPr="001C4C2B" w:rsidRDefault="00E109F3" w:rsidP="00E109F3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</w:p>
    <w:p w:rsidR="00E109F3" w:rsidRPr="00184D34" w:rsidRDefault="00E109F3" w:rsidP="00E109F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года обучения (2-4 класс) в 2023-2024 учебном году</w:t>
      </w: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E109F3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д.Заречье</w:t>
      </w:r>
    </w:p>
    <w:p w:rsidR="00E109F3" w:rsidRDefault="00E109F3" w:rsidP="00E109F3">
      <w:pPr>
        <w:pStyle w:val="ConsPlusTitle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109F3" w:rsidRDefault="00E109F3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0F19" w:rsidRPr="00184D34" w:rsidRDefault="00420F19" w:rsidP="00E109F3">
      <w:pPr>
        <w:pStyle w:val="ConsPlusNormal"/>
        <w:spacing w:line="360" w:lineRule="auto"/>
        <w:rPr>
          <w:sz w:val="28"/>
          <w:szCs w:val="28"/>
        </w:rPr>
      </w:pP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="000408D2">
        <w:rPr>
          <w:sz w:val="28"/>
          <w:szCs w:val="28"/>
        </w:rPr>
        <w:t>для 1 года обучения (</w:t>
      </w:r>
      <w:r w:rsidR="00087D04">
        <w:rPr>
          <w:sz w:val="28"/>
          <w:szCs w:val="28"/>
        </w:rPr>
        <w:t>2-4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</w:t>
      </w:r>
      <w:r w:rsidRPr="00F61251">
        <w:rPr>
          <w:sz w:val="28"/>
          <w:szCs w:val="28"/>
        </w:rPr>
        <w:lastRenderedPageBreak/>
        <w:t>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lastRenderedPageBreak/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</w:t>
      </w:r>
      <w:r w:rsidRPr="00F61251">
        <w:rPr>
          <w:sz w:val="28"/>
          <w:szCs w:val="28"/>
        </w:rPr>
        <w:lastRenderedPageBreak/>
        <w:t xml:space="preserve">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87D0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2-4</w:t>
      </w:r>
      <w:r w:rsidR="008F3F1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Сведения о каждом чемпион</w:t>
      </w:r>
      <w:r>
        <w:rPr>
          <w:sz w:val="28"/>
          <w:szCs w:val="28"/>
        </w:rPr>
        <w:t>е</w:t>
      </w:r>
      <w:r w:rsidRPr="007A1601">
        <w:rPr>
          <w:sz w:val="28"/>
          <w:szCs w:val="28"/>
        </w:rPr>
        <w:t xml:space="preserve"> мира по шахматам, их вкладе в развитие шахмат, знакомство с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</w:p>
    <w:p w:rsidR="00F767D7" w:rsidRPr="00F767D7" w:rsidRDefault="007A1601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</w:r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</w:t>
      </w:r>
      <w:r w:rsidRPr="00184D34">
        <w:rPr>
          <w:sz w:val="28"/>
          <w:szCs w:val="28"/>
        </w:rPr>
        <w:lastRenderedPageBreak/>
        <w:t>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906"/>
        <w:gridCol w:w="2951"/>
        <w:gridCol w:w="3648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Сведения о каждом чемпион</w:t>
            </w:r>
            <w:r>
              <w:rPr>
                <w:sz w:val="28"/>
                <w:szCs w:val="28"/>
              </w:rPr>
              <w:t>е</w:t>
            </w:r>
            <w:r w:rsidRPr="007A1601">
              <w:rPr>
                <w:sz w:val="28"/>
                <w:szCs w:val="28"/>
              </w:rPr>
              <w:t xml:space="preserve"> мира по шахматам, их вкладе в развитие шахмат, знакомство с ведущими шахматистами мира.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  <w:p w:rsidR="00130A8B" w:rsidRDefault="00130A8B" w:rsidP="00130A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</w:t>
            </w:r>
            <w:r w:rsidRPr="00130A8B">
              <w:rPr>
                <w:sz w:val="28"/>
                <w:szCs w:val="28"/>
              </w:rPr>
              <w:t>пионов мира по шахматам в развитие шахматной культуры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Базовые понятия </w:t>
            </w:r>
            <w:r w:rsidRPr="00AE347D">
              <w:rPr>
                <w:sz w:val="28"/>
                <w:szCs w:val="28"/>
              </w:rPr>
              <w:lastRenderedPageBreak/>
              <w:t>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E347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Изучение основ шахматной игры: </w:t>
            </w:r>
            <w:r w:rsidRPr="00AE347D">
              <w:rPr>
                <w:sz w:val="28"/>
                <w:szCs w:val="28"/>
              </w:rPr>
              <w:lastRenderedPageBreak/>
              <w:t xml:space="preserve">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  <w:p w:rsidR="007A1601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      </w:r>
          </w:p>
        </w:tc>
        <w:tc>
          <w:tcPr>
            <w:tcW w:w="0" w:type="auto"/>
          </w:tcPr>
          <w:p w:rsidR="004C5273" w:rsidRDefault="00AE347D" w:rsidP="004C5273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</w:t>
            </w:r>
            <w:r w:rsidRPr="00AE347D">
              <w:rPr>
                <w:sz w:val="28"/>
                <w:szCs w:val="28"/>
              </w:rPr>
              <w:lastRenderedPageBreak/>
              <w:t xml:space="preserve">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</w:t>
            </w:r>
          </w:p>
          <w:p w:rsidR="00130A8B" w:rsidRDefault="00130A8B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способы защиты в </w:t>
            </w:r>
            <w:r w:rsidRPr="00130A8B">
              <w:rPr>
                <w:sz w:val="28"/>
                <w:szCs w:val="28"/>
              </w:rPr>
              <w:t xml:space="preserve">шахматной партии, элементарные шахматные комбинации, имеют представление о дебютных ловушках и о том, как в них не попадаться. Умеют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</w:t>
            </w:r>
            <w:r w:rsidRPr="00130A8B">
              <w:rPr>
                <w:sz w:val="28"/>
                <w:szCs w:val="28"/>
              </w:rPr>
              <w:lastRenderedPageBreak/>
              <w:t>правильно выводить фигуры в начале партии и выигрывать партию с большим материальным преимуществом.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</w:p>
        </w:tc>
        <w:tc>
          <w:tcPr>
            <w:tcW w:w="0" w:type="auto"/>
          </w:tcPr>
          <w:p w:rsidR="00AE347D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>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</w:t>
            </w:r>
            <w:r w:rsidR="008944CF">
              <w:rPr>
                <w:sz w:val="28"/>
                <w:szCs w:val="28"/>
              </w:rPr>
              <w:t>. Умеют контролировать время</w:t>
            </w:r>
            <w:r w:rsidRPr="00AE347D">
              <w:rPr>
                <w:sz w:val="28"/>
                <w:szCs w:val="28"/>
              </w:rPr>
              <w:t>, пользоваться шахматными часами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участвуют в играх и эстафетах.  Общаются и взаимодействуют со сверстниками. 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Регулируют эмоции в процессе игровой деятельности, умеют управлять ими.  Соблюдают правила техники </w:t>
            </w:r>
            <w:r w:rsidRPr="00A24E57">
              <w:rPr>
                <w:sz w:val="28"/>
                <w:szCs w:val="28"/>
              </w:rPr>
              <w:lastRenderedPageBreak/>
              <w:t>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123"/>
        <w:gridCol w:w="963"/>
        <w:gridCol w:w="4869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Знакомство с шахматной фигурой </w:t>
            </w:r>
            <w:r w:rsidRPr="008964A5">
              <w:rPr>
                <w:sz w:val="28"/>
                <w:szCs w:val="28"/>
              </w:rPr>
              <w:lastRenderedPageBreak/>
              <w:t>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 w:rsidR="004C5273">
              <w:rPr>
                <w:sz w:val="28"/>
                <w:szCs w:val="28"/>
              </w:rPr>
              <w:t>-34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964A5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Из истории шахмат. Чемпио</w:t>
            </w:r>
            <w:r>
              <w:rPr>
                <w:sz w:val="28"/>
                <w:szCs w:val="28"/>
              </w:rPr>
              <w:t xml:space="preserve">ны мира по шахматам и выдающиеся </w:t>
            </w:r>
            <w:r>
              <w:rPr>
                <w:sz w:val="28"/>
                <w:szCs w:val="28"/>
              </w:rPr>
              <w:lastRenderedPageBreak/>
              <w:t>шахматисты мира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 xml:space="preserve">на занятиях по шахматам. Из истории шахмат: знакомство с именами шахматистов – </w:t>
            </w:r>
            <w:r w:rsidRPr="004C5273">
              <w:rPr>
                <w:sz w:val="28"/>
                <w:szCs w:val="28"/>
              </w:rPr>
              <w:lastRenderedPageBreak/>
              <w:t>чемпионов мира, ведущих шахматистов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9повторение)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Знакомство с понятием «защита» в шахматной партии и такими действиями против угроз партнёра, как уход </w:t>
            </w:r>
            <w:proofErr w:type="spellStart"/>
            <w:r w:rsidRPr="004C5273">
              <w:rPr>
                <w:sz w:val="28"/>
                <w:szCs w:val="28"/>
              </w:rPr>
              <w:t>изпод</w:t>
            </w:r>
            <w:proofErr w:type="spellEnd"/>
            <w:r w:rsidRPr="004C5273">
              <w:rPr>
                <w:sz w:val="28"/>
                <w:szCs w:val="28"/>
              </w:rPr>
              <w:t xml:space="preserve"> нападения, уничтожение атакующей фигуры, защита фигуры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Защита в шахматной партии: перекрытие,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proofErr w:type="spellEnd"/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4C5273">
              <w:rPr>
                <w:sz w:val="28"/>
                <w:szCs w:val="28"/>
              </w:rPr>
              <w:t xml:space="preserve">с двумя другими видами защиты в шахматной партии – перекрытием,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r w:rsidR="00FA4277"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FA4277" w:rsidRPr="004C5273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39, 40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«связка»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занятиях42, 43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«ловля фигуры»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«ловля фигуры»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«сквозной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Слабостьпоследней горизонтали, «форточка»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занятиях45</w:t>
            </w:r>
            <w:r w:rsidRPr="00FA427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47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FA4277">
              <w:rPr>
                <w:sz w:val="28"/>
                <w:szCs w:val="28"/>
              </w:rPr>
              <w:t>Легаля</w:t>
            </w:r>
            <w:proofErr w:type="spellEnd"/>
            <w:r w:rsidRPr="00FA4277">
              <w:rPr>
                <w:sz w:val="28"/>
                <w:szCs w:val="28"/>
              </w:rPr>
              <w:t>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таким методом игры в дебюте, как атака на короля партнёр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FA4277">
              <w:rPr>
                <w:sz w:val="28"/>
                <w:szCs w:val="28"/>
              </w:rPr>
              <w:t>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C22114" w:rsidP="00C22114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55-59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DD67F0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1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Э. Э. Уманская, 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2022.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2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>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 — 1</w:t>
      </w:r>
      <w:r w:rsidRPr="00E2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Первый год обучения. </w:t>
      </w:r>
      <w:r w:rsidR="00E34A9E">
        <w:rPr>
          <w:rFonts w:ascii="Times New Roman" w:hAnsi="Times New Roman" w:cs="Times New Roman"/>
          <w:sz w:val="28"/>
          <w:szCs w:val="28"/>
        </w:rPr>
        <w:t>Рабочая</w:t>
      </w:r>
      <w:r w:rsidR="00E34A9E"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 w:rsidR="00E34A9E">
        <w:rPr>
          <w:rFonts w:ascii="Times New Roman" w:hAnsi="Times New Roman" w:cs="Times New Roman"/>
          <w:sz w:val="28"/>
          <w:szCs w:val="28"/>
        </w:rPr>
        <w:t xml:space="preserve">радь. </w:t>
      </w:r>
      <w:r>
        <w:rPr>
          <w:rFonts w:ascii="Times New Roman" w:hAnsi="Times New Roman" w:cs="Times New Roman"/>
          <w:sz w:val="28"/>
          <w:szCs w:val="28"/>
        </w:rPr>
        <w:t>/ Э. </w:t>
      </w:r>
      <w:r w:rsidRPr="00E2126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>Уманская, Е. И. Волкова, Е. А. Прудникова.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22</w:t>
      </w:r>
      <w:r w:rsidR="002A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Второй год обучения. </w:t>
      </w:r>
      <w:r w:rsidRPr="00E2126F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proofErr w:type="gramStart"/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Pr="00E2126F">
        <w:rPr>
          <w:rFonts w:ascii="Times New Roman" w:hAnsi="Times New Roman" w:cs="Times New Roman"/>
          <w:sz w:val="28"/>
          <w:szCs w:val="28"/>
        </w:rPr>
        <w:t>1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Весела И. Шахматный букварь / И. Весела, И. Веселы. – М.: </w:t>
      </w:r>
      <w:r w:rsidRPr="00DD67F0">
        <w:rPr>
          <w:sz w:val="28"/>
          <w:szCs w:val="28"/>
        </w:rPr>
        <w:lastRenderedPageBreak/>
        <w:t xml:space="preserve">Просвещение, 1983.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Гришин В. Г. Шахматная азбука / В. Г. Гришин, Е. И. Ильин. – М.: Детская литература,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н/Д: Феникс, 2014.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 В. Г. Я играю в шахматы / В. Г. </w:t>
      </w: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Астрель</w:t>
      </w:r>
      <w:proofErr w:type="spellEnd"/>
      <w:r w:rsidRPr="00DD67F0">
        <w:rPr>
          <w:sz w:val="28"/>
          <w:szCs w:val="28"/>
        </w:rPr>
        <w:t xml:space="preserve">, АСТ,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DD67F0">
        <w:rPr>
          <w:sz w:val="28"/>
          <w:szCs w:val="28"/>
        </w:rPr>
        <w:t>.</w:t>
      </w:r>
      <w:proofErr w:type="gramEnd"/>
      <w:r w:rsidRPr="00DD67F0">
        <w:rPr>
          <w:sz w:val="28"/>
          <w:szCs w:val="28"/>
        </w:rPr>
        <w:t xml:space="preserve"> </w:t>
      </w:r>
      <w:proofErr w:type="gramStart"/>
      <w:r w:rsidRPr="00DD67F0">
        <w:rPr>
          <w:sz w:val="28"/>
          <w:szCs w:val="28"/>
        </w:rPr>
        <w:t>д</w:t>
      </w:r>
      <w:proofErr w:type="gramEnd"/>
      <w:r w:rsidRPr="00DD67F0">
        <w:rPr>
          <w:sz w:val="28"/>
          <w:szCs w:val="28"/>
        </w:rPr>
        <w:t xml:space="preserve">ля 1 класса четырёхлетней и трёхлетней начальной школы / И. Г. </w:t>
      </w:r>
    </w:p>
    <w:p w:rsid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E2126F" w:rsidRDefault="00E2126F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2E0245">
        <w:rPr>
          <w:rFonts w:ascii="Times New Roman" w:hAnsi="Times New Roman" w:cs="Times New Roman"/>
          <w:sz w:val="28"/>
          <w:szCs w:val="28"/>
        </w:rPr>
        <w:t>1 класс</w:t>
      </w:r>
      <w:proofErr w:type="gramStart"/>
      <w:r w:rsidR="00805E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E0245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 w:rsidR="002E0245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 w:rsidR="002E0245">
        <w:rPr>
          <w:rFonts w:ascii="Times New Roman" w:hAnsi="Times New Roman" w:cs="Times New Roman"/>
          <w:sz w:val="28"/>
          <w:szCs w:val="28"/>
        </w:rPr>
        <w:t>9. — 87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 w:rsidR="002E0245"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Второй год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71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7A2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528" w:rsidRPr="00A56235" w:rsidRDefault="007A2528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8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hyperlink r:id="rId7" w:history="1">
        <w:r w:rsidRPr="007A2528">
          <w:rPr>
            <w:rStyle w:val="a5"/>
            <w:rFonts w:ascii="Times New Roman" w:hAnsi="Times New Roman" w:cs="Times New Roman"/>
            <w:sz w:val="28"/>
            <w:szCs w:val="28"/>
          </w:rPr>
          <w:t>электронную форму учебника</w:t>
        </w:r>
      </w:hyperlink>
      <w:r w:rsidRPr="007A2528">
        <w:rPr>
          <w:rFonts w:ascii="Times New Roman" w:hAnsi="Times New Roman" w:cs="Times New Roman"/>
          <w:sz w:val="28"/>
          <w:szCs w:val="28"/>
        </w:rPr>
        <w:t xml:space="preserve"> (ЭФУ) </w:t>
      </w:r>
      <w:r>
        <w:rPr>
          <w:rFonts w:ascii="Times New Roman" w:hAnsi="Times New Roman" w:cs="Times New Roman"/>
          <w:sz w:val="28"/>
          <w:szCs w:val="28"/>
        </w:rPr>
        <w:t>«Шахматы в школе»</w:t>
      </w:r>
      <w:r w:rsidRPr="007A2528">
        <w:rPr>
          <w:rFonts w:ascii="Times New Roman" w:hAnsi="Times New Roman" w:cs="Times New Roman"/>
          <w:sz w:val="28"/>
          <w:szCs w:val="28"/>
        </w:rPr>
        <w:t xml:space="preserve">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</w:t>
      </w:r>
      <w:r w:rsidRPr="007A2528">
        <w:rPr>
          <w:rFonts w:ascii="Times New Roman" w:hAnsi="Times New Roman" w:cs="Times New Roman"/>
          <w:sz w:val="28"/>
          <w:szCs w:val="28"/>
        </w:rPr>
        <w:lastRenderedPageBreak/>
        <w:t>Для начала работы с ЭФУ на планшет или стационарный компьютер необходимо установить приложение «Учебник цифрового века» (скачать его можно с сайта издательства</w:t>
      </w:r>
      <w:r w:rsidR="000408D2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Pr="007A2528">
        <w:rPr>
          <w:rFonts w:ascii="Times New Roman" w:hAnsi="Times New Roman" w:cs="Times New Roman"/>
          <w:sz w:val="28"/>
          <w:szCs w:val="28"/>
        </w:rPr>
        <w:t xml:space="preserve">). 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 теме учебника, обширную базу </w:t>
      </w:r>
      <w:proofErr w:type="spellStart"/>
      <w:r w:rsidRPr="007A2528">
        <w:rPr>
          <w:rFonts w:ascii="Times New Roman" w:hAnsi="Times New Roman" w:cs="Times New Roman"/>
          <w:sz w:val="28"/>
          <w:szCs w:val="28"/>
        </w:rPr>
        <w:t>мультимедиаконтента</w:t>
      </w:r>
      <w:proofErr w:type="spellEnd"/>
      <w:r w:rsidRPr="007A2528">
        <w:rPr>
          <w:rFonts w:ascii="Times New Roman" w:hAnsi="Times New Roman" w:cs="Times New Roman"/>
          <w:sz w:val="28"/>
          <w:szCs w:val="28"/>
        </w:rPr>
        <w:t xml:space="preserve">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</w:t>
      </w:r>
      <w:r w:rsidRPr="00A56235">
        <w:rPr>
          <w:rFonts w:ascii="Times New Roman" w:hAnsi="Times New Roman" w:cs="Times New Roman"/>
          <w:sz w:val="28"/>
          <w:szCs w:val="28"/>
        </w:rPr>
        <w:t>так и во время самостоятельной работы дома, при подготовке к уроку, для проведения внеурочных мероприятий.</w:t>
      </w:r>
    </w:p>
    <w:p w:rsidR="00A56235" w:rsidRPr="00A56235" w:rsidRDefault="00A56235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8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1C1350" w:rsidRPr="001C1350" w:rsidRDefault="001C1350" w:rsidP="001C1350">
      <w:pPr>
        <w:pStyle w:val="a4"/>
        <w:numPr>
          <w:ilvl w:val="0"/>
          <w:numId w:val="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9" w:history="1">
        <w:r w:rsidRPr="001C1350">
          <w:rPr>
            <w:rStyle w:val="a5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М.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10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E109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EBD"/>
    <w:rsid w:val="0000302D"/>
    <w:rsid w:val="000408D2"/>
    <w:rsid w:val="00071E9C"/>
    <w:rsid w:val="00087D04"/>
    <w:rsid w:val="00130A8B"/>
    <w:rsid w:val="00184D34"/>
    <w:rsid w:val="001C1350"/>
    <w:rsid w:val="001D7E78"/>
    <w:rsid w:val="002A666E"/>
    <w:rsid w:val="002A6C96"/>
    <w:rsid w:val="002C66C2"/>
    <w:rsid w:val="002D21A4"/>
    <w:rsid w:val="002E0245"/>
    <w:rsid w:val="003427E9"/>
    <w:rsid w:val="003861D2"/>
    <w:rsid w:val="003E09C0"/>
    <w:rsid w:val="00420F19"/>
    <w:rsid w:val="004C5273"/>
    <w:rsid w:val="00500696"/>
    <w:rsid w:val="005E0EF3"/>
    <w:rsid w:val="00650AB2"/>
    <w:rsid w:val="006D59B5"/>
    <w:rsid w:val="00715AC4"/>
    <w:rsid w:val="007707E7"/>
    <w:rsid w:val="007A1601"/>
    <w:rsid w:val="007A2528"/>
    <w:rsid w:val="00805E24"/>
    <w:rsid w:val="008944CF"/>
    <w:rsid w:val="008964A5"/>
    <w:rsid w:val="008B0334"/>
    <w:rsid w:val="008B6325"/>
    <w:rsid w:val="008F3F15"/>
    <w:rsid w:val="009D0AAD"/>
    <w:rsid w:val="00A24E57"/>
    <w:rsid w:val="00A25ADC"/>
    <w:rsid w:val="00A56235"/>
    <w:rsid w:val="00A67D7B"/>
    <w:rsid w:val="00AE347D"/>
    <w:rsid w:val="00C15078"/>
    <w:rsid w:val="00C22114"/>
    <w:rsid w:val="00C223ED"/>
    <w:rsid w:val="00C225EC"/>
    <w:rsid w:val="00C42983"/>
    <w:rsid w:val="00CD1C1D"/>
    <w:rsid w:val="00DC6D61"/>
    <w:rsid w:val="00DD67F0"/>
    <w:rsid w:val="00E00BE9"/>
    <w:rsid w:val="00E109F3"/>
    <w:rsid w:val="00E2126F"/>
    <w:rsid w:val="00E34A9E"/>
    <w:rsid w:val="00ED2EBD"/>
    <w:rsid w:val="00F021B5"/>
    <w:rsid w:val="00F61251"/>
    <w:rsid w:val="00F6163C"/>
    <w:rsid w:val="00F767D7"/>
    <w:rsid w:val="00FA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Strong"/>
    <w:basedOn w:val="a0"/>
    <w:uiPriority w:val="22"/>
    <w:qFormat/>
    <w:rsid w:val="00E109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6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blche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talog.prosv.ru/item/288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chess.ru/?ysclid=llaw5kxdm736875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ppm.iro.yar.ru/?page_id=8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любовь маслова</cp:lastModifiedBy>
  <cp:revision>41</cp:revision>
  <cp:lastPrinted>2023-11-22T08:45:00Z</cp:lastPrinted>
  <dcterms:created xsi:type="dcterms:W3CDTF">2023-08-07T05:44:00Z</dcterms:created>
  <dcterms:modified xsi:type="dcterms:W3CDTF">2023-11-22T08:55:00Z</dcterms:modified>
</cp:coreProperties>
</file>